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60A39DB8" w:rsidR="00C60FFF" w:rsidRPr="00550248" w:rsidRDefault="003E3485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January 16, 2024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4C3F9291" w:rsidR="002A29C4" w:rsidRDefault="00E930D7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46B5C">
        <w:rPr>
          <w:b/>
          <w:sz w:val="22"/>
          <w:szCs w:val="22"/>
        </w:rPr>
        <w:t>:</w:t>
      </w:r>
      <w:r w:rsidR="003E3485">
        <w:rPr>
          <w:b/>
          <w:sz w:val="22"/>
          <w:szCs w:val="22"/>
        </w:rPr>
        <w:t>3</w:t>
      </w:r>
      <w:r w:rsidR="00146B5C">
        <w:rPr>
          <w:b/>
          <w:sz w:val="22"/>
          <w:szCs w:val="22"/>
        </w:rPr>
        <w:t>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53BAB123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</w:t>
      </w:r>
      <w:r w:rsidR="0066451F">
        <w:rPr>
          <w:sz w:val="20"/>
          <w:szCs w:val="20"/>
        </w:rPr>
        <w:t>, Claims and Financial Package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66B90FA2" w14:textId="07BAC67F" w:rsidR="00576B69" w:rsidRPr="00D56D4E" w:rsidRDefault="00BC0683" w:rsidP="00D56D4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27E2ADA9" w14:textId="5CE46AD3" w:rsidR="00E930D7" w:rsidRDefault="00D56D4E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576B69">
        <w:rPr>
          <w:sz w:val="20"/>
          <w:szCs w:val="20"/>
        </w:rPr>
        <w:t xml:space="preserve">)  </w:t>
      </w:r>
      <w:r w:rsidR="00FE000B">
        <w:rPr>
          <w:sz w:val="20"/>
          <w:szCs w:val="20"/>
        </w:rPr>
        <w:t>Discussion and approval of ESSER III Funding Plan</w:t>
      </w:r>
    </w:p>
    <w:p w14:paraId="37606A23" w14:textId="77777777" w:rsidR="004B17BD" w:rsidRDefault="003E3485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6)  District Policy Updates, Second Reading</w:t>
      </w:r>
      <w:r w:rsidR="004B17BD">
        <w:rPr>
          <w:sz w:val="20"/>
          <w:szCs w:val="20"/>
        </w:rPr>
        <w:t>, #1240, #1520, #3310P2, #5231</w:t>
      </w:r>
    </w:p>
    <w:p w14:paraId="141A599D" w14:textId="65A1AC2E" w:rsidR="00EF791F" w:rsidRPr="006845C6" w:rsidRDefault="004B17BD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7)  Approve Crisis Emergency Handbook</w:t>
      </w:r>
      <w:r w:rsidR="00FA29BE" w:rsidRPr="003311F8">
        <w:rPr>
          <w:sz w:val="20"/>
          <w:szCs w:val="20"/>
        </w:rPr>
        <w:t xml:space="preserve"> </w:t>
      </w:r>
    </w:p>
    <w:p w14:paraId="4C690D13" w14:textId="3DCB8FE8" w:rsidR="00CC02CE" w:rsidRPr="00E930D7" w:rsidRDefault="00BC0683" w:rsidP="00E930D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6E9003EB" w14:textId="72F7A576" w:rsidR="00937717" w:rsidRDefault="00D56D4E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7</w:t>
      </w:r>
      <w:r w:rsidR="00787517">
        <w:rPr>
          <w:sz w:val="20"/>
          <w:szCs w:val="20"/>
        </w:rPr>
        <w:t>)</w:t>
      </w:r>
      <w:r w:rsidR="00E9151F">
        <w:rPr>
          <w:sz w:val="20"/>
          <w:szCs w:val="20"/>
        </w:rPr>
        <w:tab/>
      </w:r>
      <w:r w:rsidR="00937717">
        <w:rPr>
          <w:sz w:val="20"/>
          <w:szCs w:val="20"/>
        </w:rPr>
        <w:t>Approve Substitute Hourly Increase</w:t>
      </w:r>
    </w:p>
    <w:p w14:paraId="57668321" w14:textId="3E41BD51" w:rsidR="00285251" w:rsidRDefault="00937717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>
        <w:rPr>
          <w:sz w:val="20"/>
          <w:szCs w:val="20"/>
        </w:rPr>
        <w:tab/>
      </w:r>
      <w:r w:rsidR="00D72C98">
        <w:rPr>
          <w:sz w:val="20"/>
          <w:szCs w:val="20"/>
        </w:rPr>
        <w:t>Approve Literature Curriculum</w:t>
      </w:r>
    </w:p>
    <w:p w14:paraId="2D8030D4" w14:textId="134A2E1F" w:rsidR="006639B7" w:rsidRDefault="00937717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="006639B7">
        <w:rPr>
          <w:sz w:val="20"/>
          <w:szCs w:val="20"/>
        </w:rPr>
        <w:t xml:space="preserve">) </w:t>
      </w:r>
      <w:r w:rsidR="006639B7">
        <w:rPr>
          <w:sz w:val="20"/>
          <w:szCs w:val="20"/>
        </w:rPr>
        <w:tab/>
        <w:t>Approve CON’EER Change Order/Final Payment</w:t>
      </w:r>
    </w:p>
    <w:p w14:paraId="33CB0B9B" w14:textId="25E51836" w:rsidR="00E4690C" w:rsidRDefault="00937717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="00E4690C">
        <w:rPr>
          <w:sz w:val="20"/>
          <w:szCs w:val="20"/>
        </w:rPr>
        <w:t xml:space="preserve">)  </w:t>
      </w:r>
      <w:r w:rsidR="00661DE7">
        <w:rPr>
          <w:sz w:val="20"/>
          <w:szCs w:val="20"/>
        </w:rPr>
        <w:t>Approve E-Ra</w:t>
      </w:r>
      <w:r w:rsidR="00FE514B">
        <w:rPr>
          <w:sz w:val="20"/>
          <w:szCs w:val="20"/>
        </w:rPr>
        <w:t>t</w:t>
      </w:r>
      <w:r w:rsidR="00661DE7">
        <w:rPr>
          <w:sz w:val="20"/>
          <w:szCs w:val="20"/>
        </w:rPr>
        <w:t>e Bid</w:t>
      </w:r>
    </w:p>
    <w:p w14:paraId="58929437" w14:textId="40F23FB1" w:rsidR="00D72C98" w:rsidRDefault="006639B7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937717">
        <w:rPr>
          <w:sz w:val="20"/>
          <w:szCs w:val="20"/>
        </w:rPr>
        <w:t>1</w:t>
      </w:r>
      <w:r w:rsidR="00D72C98">
        <w:rPr>
          <w:sz w:val="20"/>
          <w:szCs w:val="20"/>
        </w:rPr>
        <w:t>)</w:t>
      </w:r>
      <w:r w:rsidR="00D72C98">
        <w:rPr>
          <w:sz w:val="20"/>
          <w:szCs w:val="20"/>
        </w:rPr>
        <w:tab/>
        <w:t>Trustee Resolution Calling for Election</w:t>
      </w:r>
    </w:p>
    <w:p w14:paraId="363BFA0E" w14:textId="4348F81B" w:rsidR="00985B7E" w:rsidRDefault="00985B7E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12)</w:t>
      </w:r>
      <w:r>
        <w:rPr>
          <w:sz w:val="20"/>
          <w:szCs w:val="20"/>
        </w:rPr>
        <w:tab/>
        <w:t>Elementary Basketball Coach</w:t>
      </w:r>
    </w:p>
    <w:p w14:paraId="68D31F9B" w14:textId="239C0854" w:rsidR="00A37F98" w:rsidRDefault="00A37F98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13)</w:t>
      </w:r>
      <w:r>
        <w:rPr>
          <w:sz w:val="20"/>
          <w:szCs w:val="20"/>
        </w:rPr>
        <w:tab/>
        <w:t>Hire Music Teacher for 24-25</w:t>
      </w:r>
    </w:p>
    <w:p w14:paraId="6CD6F48A" w14:textId="5646308D" w:rsidR="004B17BD" w:rsidRDefault="00D72C98" w:rsidP="00094CD3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A37F98">
        <w:rPr>
          <w:sz w:val="20"/>
          <w:szCs w:val="20"/>
        </w:rPr>
        <w:t>4</w:t>
      </w:r>
      <w:r w:rsidR="004B17BD">
        <w:rPr>
          <w:sz w:val="20"/>
          <w:szCs w:val="20"/>
        </w:rPr>
        <w:t>)</w:t>
      </w:r>
      <w:r w:rsidR="004B17BD">
        <w:rPr>
          <w:sz w:val="20"/>
          <w:szCs w:val="20"/>
        </w:rPr>
        <w:tab/>
        <w:t>24-25 Superintendent Contract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2C4C2F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FD8A" w14:textId="77777777" w:rsidR="002C4C2F" w:rsidRDefault="002C4C2F">
      <w:r>
        <w:separator/>
      </w:r>
    </w:p>
  </w:endnote>
  <w:endnote w:type="continuationSeparator" w:id="0">
    <w:p w14:paraId="4DA64B97" w14:textId="77777777" w:rsidR="002C4C2F" w:rsidRDefault="002C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BA92" w14:textId="77777777" w:rsidR="002C4C2F" w:rsidRDefault="002C4C2F">
      <w:r>
        <w:separator/>
      </w:r>
    </w:p>
  </w:footnote>
  <w:footnote w:type="continuationSeparator" w:id="0">
    <w:p w14:paraId="3457551E" w14:textId="77777777" w:rsidR="002C4C2F" w:rsidRDefault="002C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67795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4CD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253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3A6F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38A6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5EA"/>
    <w:rsid w:val="002C0AD4"/>
    <w:rsid w:val="002C2BF7"/>
    <w:rsid w:val="002C2DE7"/>
    <w:rsid w:val="002C4142"/>
    <w:rsid w:val="002C4C2F"/>
    <w:rsid w:val="002C4DC7"/>
    <w:rsid w:val="002C6D63"/>
    <w:rsid w:val="002D0B42"/>
    <w:rsid w:val="002D2A66"/>
    <w:rsid w:val="002D3962"/>
    <w:rsid w:val="002D42CD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17C89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1E6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3485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7BD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AAD"/>
    <w:rsid w:val="00553F83"/>
    <w:rsid w:val="00554340"/>
    <w:rsid w:val="00557230"/>
    <w:rsid w:val="00560761"/>
    <w:rsid w:val="00561018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2DE1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1DE7"/>
    <w:rsid w:val="00662730"/>
    <w:rsid w:val="00662819"/>
    <w:rsid w:val="006639B7"/>
    <w:rsid w:val="006642AC"/>
    <w:rsid w:val="0066451F"/>
    <w:rsid w:val="00665641"/>
    <w:rsid w:val="006660E3"/>
    <w:rsid w:val="006666B9"/>
    <w:rsid w:val="00666E86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1A21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6AFC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085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7A9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7F7565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37717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5B7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37F98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1558"/>
    <w:rsid w:val="00CF41ED"/>
    <w:rsid w:val="00CF55A6"/>
    <w:rsid w:val="00CF5CD5"/>
    <w:rsid w:val="00CF73B2"/>
    <w:rsid w:val="00CF778B"/>
    <w:rsid w:val="00D005D9"/>
    <w:rsid w:val="00D015AF"/>
    <w:rsid w:val="00D0314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6D4E"/>
    <w:rsid w:val="00D574BB"/>
    <w:rsid w:val="00D57D0E"/>
    <w:rsid w:val="00D605A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2C98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4690C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0D7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5F20"/>
    <w:rsid w:val="00F86819"/>
    <w:rsid w:val="00F86A38"/>
    <w:rsid w:val="00F86FF1"/>
    <w:rsid w:val="00F91629"/>
    <w:rsid w:val="00F968ED"/>
    <w:rsid w:val="00FA29BE"/>
    <w:rsid w:val="00FA35B7"/>
    <w:rsid w:val="00FA543D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514B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2024-01-09T16:22:00Z</cp:lastPrinted>
  <dcterms:created xsi:type="dcterms:W3CDTF">2024-01-11T15:18:00Z</dcterms:created>
  <dcterms:modified xsi:type="dcterms:W3CDTF">2024-01-11T15:18:00Z</dcterms:modified>
</cp:coreProperties>
</file>